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D2" w:rsidRDefault="000925D2" w:rsidP="007E526C">
      <w:pPr>
        <w:pStyle w:val="NoSpacing"/>
      </w:pPr>
    </w:p>
    <w:p w:rsidR="000925D2" w:rsidRPr="007E526C" w:rsidRDefault="000925D2" w:rsidP="007E526C">
      <w:pPr>
        <w:pStyle w:val="NoSpacing"/>
        <w:rPr>
          <w:lang w:val="ru-RU"/>
        </w:rPr>
      </w:pPr>
      <w:r>
        <w:rPr>
          <w:lang w:val="ru-RU"/>
        </w:rPr>
        <w:t>Пример (образец) искового заявления на выписку из жилого помещения</w:t>
      </w:r>
    </w:p>
    <w:p w:rsidR="000925D2" w:rsidRPr="007E526C" w:rsidRDefault="000925D2" w:rsidP="007E526C">
      <w:pPr>
        <w:pStyle w:val="NoSpacing"/>
        <w:rPr>
          <w:lang w:val="ru-RU"/>
        </w:rPr>
      </w:pPr>
    </w:p>
    <w:p w:rsidR="000925D2" w:rsidRPr="007E526C" w:rsidRDefault="000925D2" w:rsidP="007E526C">
      <w:pPr>
        <w:pStyle w:val="NoSpacing"/>
        <w:rPr>
          <w:lang w:val="ru-RU"/>
        </w:rPr>
      </w:pPr>
      <w:r w:rsidRPr="007E526C">
        <w:rPr>
          <w:lang w:val="ru-RU"/>
        </w:rPr>
        <w:t>В районный (городской) суд области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(края, республики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ИСТЕЦ: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________________________________</w:t>
      </w:r>
      <w:r w:rsidRPr="00B6677B">
        <w:rPr>
          <w:i/>
          <w:iCs/>
          <w:lang w:val="ru-RU"/>
        </w:rPr>
        <w:t xml:space="preserve">, 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 года рождения,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уроженец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проживающий по адресу: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ул.</w:t>
      </w:r>
      <w:r w:rsidRPr="00B6677B">
        <w:rPr>
          <w:b/>
          <w:bCs/>
          <w:lang w:val="ru-RU"/>
        </w:rPr>
        <w:t xml:space="preserve"> </w:t>
      </w:r>
      <w:r w:rsidRPr="00B6677B">
        <w:rPr>
          <w:lang w:val="ru-RU"/>
        </w:rPr>
        <w:t>_________________, дом №</w:t>
      </w:r>
      <w:r w:rsidRPr="00B6677B">
        <w:rPr>
          <w:b/>
          <w:bCs/>
          <w:lang w:val="ru-RU"/>
        </w:rPr>
        <w:t xml:space="preserve"> 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ОТВЕТЧИК: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________________________________</w:t>
      </w:r>
      <w:r w:rsidRPr="00B6677B">
        <w:rPr>
          <w:i/>
          <w:iCs/>
          <w:lang w:val="ru-RU"/>
        </w:rPr>
        <w:t xml:space="preserve">, 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 года рождения,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уроженец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проживающий по адресу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_________________________________,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ул. _________________ дом. № 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ТРЕТЬЕ ЛИЦО БЕЗ САМОСТОЯТЕЛЬНЫХ ТРЕБОВАНИЙ НА ПРЕДМЕТ СПОРА: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Отделение УФМС России</w:t>
      </w:r>
      <w:r w:rsidRPr="00B6677B">
        <w:rPr>
          <w:b/>
          <w:bCs/>
          <w:lang w:val="ru-RU"/>
        </w:rPr>
        <w:t xml:space="preserve"> </w:t>
      </w:r>
      <w:r w:rsidRPr="00B6677B">
        <w:rPr>
          <w:lang w:val="ru-RU"/>
        </w:rPr>
        <w:t>по краю (области)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Юридический адрес: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Индекс 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Адрес________________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Госпошлина: 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bookmarkStart w:id="0" w:name="OLE_LINK2"/>
      <w:bookmarkStart w:id="1" w:name="OLE_LINK1"/>
      <w:bookmarkEnd w:id="0"/>
      <w:bookmarkEnd w:id="1"/>
      <w:r w:rsidRPr="007E526C">
        <w:rPr>
          <w:b/>
          <w:bCs/>
        </w:rPr>
        <w:t> 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rPr>
          <w:b/>
          <w:bCs/>
        </w:rPr>
        <w:t> 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b/>
          <w:bCs/>
          <w:lang w:val="ru-RU"/>
        </w:rPr>
        <w:t xml:space="preserve">ИСКОВОЕ ЗАЯВЛЕНИЕ </w:t>
      </w:r>
    </w:p>
    <w:p w:rsidR="000925D2" w:rsidRPr="00B6677B" w:rsidRDefault="000925D2" w:rsidP="007E526C">
      <w:pPr>
        <w:pStyle w:val="NoSpacing"/>
        <w:rPr>
          <w:lang w:val="ru-RU"/>
        </w:rPr>
      </w:pPr>
      <w:bookmarkStart w:id="2" w:name="OLE_LINK14"/>
      <w:bookmarkStart w:id="3" w:name="OLE_LINK13"/>
      <w:bookmarkEnd w:id="2"/>
      <w:bookmarkEnd w:id="3"/>
      <w:r w:rsidRPr="00B6677B">
        <w:rPr>
          <w:b/>
          <w:bCs/>
          <w:lang w:val="ru-RU"/>
        </w:rPr>
        <w:t>о признании ответчика утратившим право пользования жилым помещением</w:t>
      </w:r>
    </w:p>
    <w:p w:rsidR="000925D2" w:rsidRPr="007E526C" w:rsidRDefault="000925D2" w:rsidP="007E526C">
      <w:pPr>
        <w:pStyle w:val="NoSpacing"/>
      </w:pPr>
      <w:r w:rsidRPr="00B6677B">
        <w:rPr>
          <w:lang w:val="ru-RU"/>
        </w:rPr>
        <w:t xml:space="preserve">Согласно договору купли-продажи квартиры от 05.05.2005 года я приобрел в собственность квартиру по адресу: ___________________________(копию договора купли-продажи прилагаю). На основании вышеуказанной сделки мне были выданы свидетельства о государственной регистрации права собственности на данную </w:t>
      </w:r>
      <w:r w:rsidRPr="007E526C">
        <w:t>(копии свидетельств прилагаю).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После момента совершения вышеуказанной сделки в данной квартире был зарегистрирован по основному месту жительства ответчик. При этом с января 2012 года ответчик перестал проживать в данном доме, его личных вещей в данной квартире нет. Данный факт может быть подтвержден свидетелями, явку в суд которых я могу обеспечить.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Я неоднократно просил ответчика в устной форме при личных встречах сняться с регистрационного учета в данной квартире и зарегистрироваться по новому месту постоянного жительства, адрес которого мне не известен. Однако ответчик не желает этого делать во внесудебном порядке без объяснения каких — либо вменяемых причин, в связи с чем я вынужден обратиться с иском в суд.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Согласно ч. 4 ст.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Поскольку между мной и ответчиком какого-либо договора на право проживания ответчика в моей вышеуказанной квартире не заключалось, ответчик утратил право пользования данной квартирой.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 xml:space="preserve">В соответствии с п. 6.15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Федерации, утв. Приказом МВД РФ от 23 октября 1995 года № 393 (зарегистрированного в Минюсте РФ 16 ноября </w:t>
      </w:r>
      <w:smartTag w:uri="urn:schemas-microsoft-com:office:smarttags" w:element="metricconverter">
        <w:smartTagPr>
          <w:attr w:name="ProductID" w:val="1995 г"/>
        </w:smartTagPr>
        <w:r w:rsidRPr="00B6677B">
          <w:rPr>
            <w:lang w:val="ru-RU"/>
          </w:rPr>
          <w:t>1995 г</w:t>
        </w:r>
      </w:smartTag>
      <w:r w:rsidRPr="00B6677B">
        <w:rPr>
          <w:lang w:val="ru-RU"/>
        </w:rPr>
        <w:t xml:space="preserve">. </w:t>
      </w:r>
      <w:r w:rsidRPr="007E526C">
        <w:t>N</w:t>
      </w:r>
      <w:r w:rsidRPr="00B6677B">
        <w:rPr>
          <w:lang w:val="ru-RU"/>
        </w:rPr>
        <w:t xml:space="preserve"> 980)</w:t>
      </w:r>
      <w:r w:rsidRPr="00B6677B">
        <w:rPr>
          <w:b/>
          <w:bCs/>
          <w:lang w:val="ru-RU"/>
        </w:rPr>
        <w:t xml:space="preserve"> снятие граждан с регистрационного учета по месту жительства</w:t>
      </w:r>
      <w:r w:rsidRPr="00B6677B">
        <w:rPr>
          <w:lang w:val="ru-RU"/>
        </w:rPr>
        <w:t xml:space="preserve"> в случаях признания их безвестно отсутствующими, выселения из занимаемых жилых помещений </w:t>
      </w:r>
      <w:r w:rsidRPr="00B6677B">
        <w:rPr>
          <w:i/>
          <w:iCs/>
          <w:lang w:val="ru-RU"/>
        </w:rPr>
        <w:t>или признания утратившими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право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пользования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жилыми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помещениями,</w:t>
      </w:r>
      <w:r w:rsidRPr="007E526C">
        <w:t>  </w:t>
      </w:r>
      <w:r w:rsidRPr="00B6677B">
        <w:rPr>
          <w:lang w:val="ru-RU"/>
        </w:rPr>
        <w:t xml:space="preserve"> обнаружения</w:t>
      </w:r>
      <w:r w:rsidRPr="007E526C">
        <w:t> </w:t>
      </w:r>
      <w:r w:rsidRPr="00B6677B">
        <w:rPr>
          <w:lang w:val="ru-RU"/>
        </w:rPr>
        <w:t xml:space="preserve"> не соответствующих действительности сведений или документов, послуживших основанием для регистрации, а также неправомерных действий должностных лиц при решении вопроса о регистрации, </w:t>
      </w:r>
      <w:r w:rsidRPr="00B6677B">
        <w:rPr>
          <w:i/>
          <w:iCs/>
          <w:lang w:val="ru-RU"/>
        </w:rPr>
        <w:t>производится на основании</w:t>
      </w:r>
      <w:r w:rsidRPr="00B6677B">
        <w:rPr>
          <w:lang w:val="ru-RU"/>
        </w:rPr>
        <w:t xml:space="preserve"> представленных заинтересованными физическими и юридическими лицами</w:t>
      </w:r>
      <w:r w:rsidRPr="00B6677B">
        <w:rPr>
          <w:b/>
          <w:bCs/>
          <w:lang w:val="ru-RU"/>
        </w:rPr>
        <w:t xml:space="preserve"> надлежаще заверенных копий вступивших в законную силу решений судов.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В соответствии с ч.1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В силу требований ч. 1 ст. 4 ГПК РФ суд возбуждает гражданское дело по заявлению лица, обратившегося за защитой своих прав свобод и законных интересов.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Учитывая изложенное и в соответствии со ст. 292 ГК РФ; 3, 4, 131-133 ГПК РФ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ПРОШУ: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Признать Ф.И.О. , ______ года рождения, уроженца ________________ утратившим право пользования квартирой, расположенной по адресу: _______________________________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«___ » апреля 2012 года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 xml:space="preserve">ИСТИЦА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>Ф.И.О.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ПРИЛОЖЕНИЕ: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Копия личного паспорта истца — гражданина РОССИИ.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B6677B">
        <w:rPr>
          <w:lang w:val="ru-RU"/>
        </w:rPr>
        <w:t>Копия договора купли-продажи квартиры от 05.05.2005 года.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  <w:r w:rsidRPr="00B6677B">
        <w:rPr>
          <w:lang w:val="ru-RU"/>
        </w:rPr>
        <w:t>Копия свидетельств на право собственности на квартиру.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  <w:r w:rsidRPr="00B6677B">
        <w:rPr>
          <w:lang w:val="ru-RU"/>
        </w:rPr>
        <w:t>Копия домовой книги.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  <w:r w:rsidRPr="00B6677B">
        <w:rPr>
          <w:lang w:val="ru-RU"/>
        </w:rPr>
        <w:t>Копия технического паспорта на вышеуказанную квартиру.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  <w:r w:rsidRPr="00B6677B">
        <w:rPr>
          <w:lang w:val="ru-RU"/>
        </w:rPr>
        <w:t>Квитанция об оплате государственной пошлины.</w:t>
      </w:r>
    </w:p>
    <w:p w:rsidR="000925D2" w:rsidRPr="00B6677B" w:rsidRDefault="000925D2" w:rsidP="007E526C">
      <w:pPr>
        <w:pStyle w:val="NoSpacing"/>
        <w:rPr>
          <w:lang w:val="ru-RU"/>
        </w:rPr>
      </w:pPr>
      <w:r w:rsidRPr="007E526C">
        <w:t> </w:t>
      </w:r>
      <w:r w:rsidRPr="00B6677B">
        <w:rPr>
          <w:lang w:val="ru-RU"/>
        </w:rPr>
        <w:t>Копия искового заявления и приложенных к нему документов, которые отсутствуют у ответчика и третьего лица без самостоятельных требований на предмет спора.</w:t>
      </w:r>
    </w:p>
    <w:p w:rsidR="000925D2" w:rsidRPr="00B6677B" w:rsidRDefault="000925D2" w:rsidP="007E526C">
      <w:pPr>
        <w:pStyle w:val="NoSpacing"/>
        <w:rPr>
          <w:lang w:val="ru-RU"/>
        </w:rPr>
      </w:pPr>
    </w:p>
    <w:sectPr w:rsidR="000925D2" w:rsidRPr="00B6677B" w:rsidSect="00B6677B">
      <w:footerReference w:type="default" r:id="rId7"/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5D2" w:rsidRDefault="000925D2">
      <w:r>
        <w:separator/>
      </w:r>
    </w:p>
  </w:endnote>
  <w:endnote w:type="continuationSeparator" w:id="1">
    <w:p w:rsidR="000925D2" w:rsidRDefault="00092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D2" w:rsidRPr="00221C8A" w:rsidRDefault="000925D2" w:rsidP="00B6677B">
    <w:pPr>
      <w:pStyle w:val="Footer"/>
      <w:ind w:right="-464" w:hanging="180"/>
      <w:jc w:val="center"/>
      <w:rPr>
        <w:b/>
        <w:sz w:val="18"/>
        <w:szCs w:val="18"/>
        <w:lang w:val="en-US"/>
      </w:rPr>
    </w:pPr>
    <w:r w:rsidRPr="00221C8A">
      <w:rPr>
        <w:b/>
        <w:sz w:val="18"/>
        <w:szCs w:val="18"/>
      </w:rPr>
      <w:t xml:space="preserve">Документ предоставлен </w:t>
    </w:r>
    <w:hyperlink r:id="rId1" w:history="1">
      <w:r w:rsidRPr="00221C8A">
        <w:rPr>
          <w:rStyle w:val="Hyperlink"/>
          <w:b/>
          <w:sz w:val="18"/>
          <w:szCs w:val="18"/>
        </w:rPr>
        <w:t>www.</w:t>
      </w:r>
      <w:r w:rsidRPr="00221C8A">
        <w:rPr>
          <w:rStyle w:val="Hyperlink"/>
          <w:b/>
          <w:sz w:val="18"/>
          <w:szCs w:val="18"/>
          <w:lang w:val="en-US"/>
        </w:rPr>
        <w:t>gilkod</w:t>
      </w:r>
      <w:r w:rsidRPr="00221C8A">
        <w:rPr>
          <w:rStyle w:val="Hyperlink"/>
          <w:b/>
          <w:sz w:val="18"/>
          <w:szCs w:val="18"/>
        </w:rPr>
        <w:t>.ru</w:t>
      </w:r>
    </w:hyperlink>
    <w:r w:rsidRPr="00221C8A">
      <w:rPr>
        <w:b/>
        <w:sz w:val="18"/>
        <w:szCs w:val="18"/>
      </w:rPr>
      <w:t xml:space="preserve"> Бесплатная юридическая консультация. Москва +7 (495) 268-06-56, СПб +7 (812) 309-16-41</w:t>
    </w:r>
  </w:p>
  <w:p w:rsidR="000925D2" w:rsidRDefault="00092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5D2" w:rsidRDefault="000925D2">
      <w:r>
        <w:separator/>
      </w:r>
    </w:p>
  </w:footnote>
  <w:footnote w:type="continuationSeparator" w:id="1">
    <w:p w:rsidR="000925D2" w:rsidRDefault="00092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1B7D"/>
    <w:multiLevelType w:val="multilevel"/>
    <w:tmpl w:val="A2B6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26C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736B2"/>
    <w:rsid w:val="00073F3A"/>
    <w:rsid w:val="00074EFB"/>
    <w:rsid w:val="00076CE8"/>
    <w:rsid w:val="00081381"/>
    <w:rsid w:val="00081637"/>
    <w:rsid w:val="000854A1"/>
    <w:rsid w:val="000917D3"/>
    <w:rsid w:val="000925D2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A7472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E526C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87AFB"/>
    <w:rsid w:val="00A90B6D"/>
    <w:rsid w:val="00A937B7"/>
    <w:rsid w:val="00AA1186"/>
    <w:rsid w:val="00AA2209"/>
    <w:rsid w:val="00AA22D5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6677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A1B12"/>
    <w:rsid w:val="00CA2A36"/>
    <w:rsid w:val="00CA49AD"/>
    <w:rsid w:val="00CB3718"/>
    <w:rsid w:val="00CB3CAC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3C6F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6FB4"/>
    <w:rPr>
      <w:rFonts w:cs="Times New Roman"/>
      <w:i/>
      <w:iCs/>
    </w:rPr>
  </w:style>
  <w:style w:type="paragraph" w:styleId="NoSpacing">
    <w:name w:val="No Spacing"/>
    <w:uiPriority w:val="99"/>
    <w:qFormat/>
    <w:rsid w:val="003C6FB4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C6FB4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SubtleEmphasis">
    <w:name w:val="Subtle Emphasis"/>
    <w:basedOn w:val="DefaultParagraphFont"/>
    <w:uiPriority w:val="99"/>
    <w:qFormat/>
    <w:rsid w:val="003C6FB4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SubtleReference">
    <w:name w:val="Subtle Reference"/>
    <w:basedOn w:val="DefaultParagraphFont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IntenseReference">
    <w:name w:val="Intense Reference"/>
    <w:basedOn w:val="DefaultParagraphFont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3C6FB4"/>
    <w:pPr>
      <w:outlineLvl w:val="9"/>
    </w:pPr>
  </w:style>
  <w:style w:type="paragraph" w:styleId="NormalWeb">
    <w:name w:val="Normal (Web)"/>
    <w:basedOn w:val="Normal"/>
    <w:uiPriority w:val="99"/>
    <w:semiHidden/>
    <w:rsid w:val="007E526C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B6677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CF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6677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CFD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667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lko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676</Words>
  <Characters>3854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3</cp:revision>
  <dcterms:created xsi:type="dcterms:W3CDTF">2012-04-04T09:13:00Z</dcterms:created>
  <dcterms:modified xsi:type="dcterms:W3CDTF">2015-06-19T13:35:00Z</dcterms:modified>
</cp:coreProperties>
</file>