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79"/>
      </w:tblGrid>
      <w:tr w:rsidR="00F27F07" w:rsidRPr="00696EB3" w:rsidTr="00F50654">
        <w:trPr>
          <w:tblCellSpacing w:w="15" w:type="dxa"/>
        </w:trPr>
        <w:tc>
          <w:tcPr>
            <w:tcW w:w="0" w:type="auto"/>
          </w:tcPr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Образец (Примерный). Исковое заявление о выселении из общежития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Штамп предприятия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В __________________________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       (название суда)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районный суд г. 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истец: 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               (Ф.И.О.)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адрес: 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ответчик: 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              (Ф.И.О.)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адрес: 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ИСКОВОЕ ЗАЯВЛЕНИЕ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о выселении из общежития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Помещение, находящееся по адресу ____________________________,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(наименование организации)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передано "__"____________ 200_ г. на основании 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               (указать, на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_________________________________________________________________.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каком  основании помещение передано организации под общежитие)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Жилая  площадь  в  общежитии  была  предоставлена ответчику на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основании _______________________________________________________.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(указать, на каком основании жилая площадь в общежитии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предоставлена ответчику)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В соответствии со ст. 103 ЖК РФ,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ПРОШУ: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Выселить из общежития ________________________________________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                              (фамилия, имя, отчество)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на основании _____________________________.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Приложение: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1. Доказательства,   подтверждающие   нахождение   общежития  в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ведении  истца  (акт комиссии о приеме специально построенного или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переоборудованного  для  этих  целей  жилого  дома  или  справка о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принадлежности  истцу  общежития  либо дома, в котором расположено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общежитие).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2. Копия  решения  администрации,  профкома  либо  руководителя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ведомства  о  предоставлении  ответчику жилой площади в общежитии,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ордер  на  занятие  в  нем  жилой площади в том случае, если ордер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выдавался.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3. Копия  приказа о расторжении с ответчиком трудового договора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по  собственному  желанию,  за  нарушение  трудовой дисциплины или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совершение преступления.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4. Копия  письменного  предложения о возвращении его на работу,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если он был уволен по собственному желанию 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5. Справка о составе семьи ответчика.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"__"_________ 200_ г. _____________________________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   (подпись руководителя)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--------------------------------</w:t>
            </w:r>
            <w:r w:rsidRPr="00F50654">
              <w:rPr>
                <w:rFonts w:ascii="Courier New" w:hAnsi="Courier New" w:cs="Courier New"/>
                <w:sz w:val="20"/>
                <w:szCs w:val="20"/>
              </w:rPr>
              <w:br/>
              <w:t>    Если ответчик относится к лицам, перечисленным в п. 2 ст. 103 ЖК РФ, то надлежит </w:t>
            </w:r>
          </w:p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дополнительно предоставить:</w:t>
            </w:r>
          </w:p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   1. Доказательства, свидетельствующие о том, что ответчик включен в перечень лиц, </w:t>
            </w:r>
          </w:p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которые могут быть выселены лишь с предоставлением им другого жилого помещения.</w:t>
            </w:r>
          </w:p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   2. Документы о характере и размере предоставляемого ответчику другого жилого помещения </w:t>
            </w:r>
          </w:p>
          <w:p w:rsidR="00F27F07" w:rsidRPr="00F50654" w:rsidRDefault="00F27F07" w:rsidP="00F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50654">
              <w:rPr>
                <w:rFonts w:ascii="Courier New" w:hAnsi="Courier New" w:cs="Courier New"/>
                <w:sz w:val="20"/>
                <w:szCs w:val="20"/>
              </w:rPr>
              <w:t>с указанием адреса, по которому оно расположено, ордер, план квартиры.</w:t>
            </w:r>
          </w:p>
        </w:tc>
      </w:tr>
    </w:tbl>
    <w:p w:rsidR="00F27F07" w:rsidRDefault="00F27F07">
      <w:r w:rsidRPr="00F50654">
        <w:t> </w:t>
      </w:r>
    </w:p>
    <w:sectPr w:rsidR="00F27F07" w:rsidSect="00BD2F89">
      <w:footerReference w:type="default" r:id="rId6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07" w:rsidRDefault="00F27F07">
      <w:r>
        <w:separator/>
      </w:r>
    </w:p>
  </w:endnote>
  <w:endnote w:type="continuationSeparator" w:id="1">
    <w:p w:rsidR="00F27F07" w:rsidRDefault="00F2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7" w:rsidRPr="00221C8A" w:rsidRDefault="00F27F07" w:rsidP="00BD2F89">
    <w:pPr>
      <w:pStyle w:val="Footer"/>
      <w:tabs>
        <w:tab w:val="clear" w:pos="4677"/>
        <w:tab w:val="clear" w:pos="9355"/>
        <w:tab w:val="right" w:pos="10080"/>
      </w:tabs>
      <w:ind w:left="-18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F27F07" w:rsidRDefault="00F27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07" w:rsidRDefault="00F27F07">
      <w:r>
        <w:separator/>
      </w:r>
    </w:p>
  </w:footnote>
  <w:footnote w:type="continuationSeparator" w:id="1">
    <w:p w:rsidR="00F27F07" w:rsidRDefault="00F27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654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81649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96EB3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2F89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11B4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27F07"/>
    <w:rsid w:val="00F37B65"/>
    <w:rsid w:val="00F41035"/>
    <w:rsid w:val="00F42344"/>
    <w:rsid w:val="00F5065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rsid w:val="00F5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50654"/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rticleseperator">
    <w:name w:val="article_seperator"/>
    <w:basedOn w:val="DefaultParagraphFont"/>
    <w:uiPriority w:val="99"/>
    <w:rsid w:val="00F506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D2F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E4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2F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E4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D2F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483</Words>
  <Characters>2755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Наташа</dc:creator>
  <cp:keywords/>
  <dc:description/>
  <cp:lastModifiedBy>User</cp:lastModifiedBy>
  <cp:revision>2</cp:revision>
  <dcterms:created xsi:type="dcterms:W3CDTF">2015-06-19T12:52:00Z</dcterms:created>
  <dcterms:modified xsi:type="dcterms:W3CDTF">2015-06-19T12:52:00Z</dcterms:modified>
</cp:coreProperties>
</file>